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D2047" w14:textId="10ECE2DE" w:rsidR="00B83EAC" w:rsidRPr="00D32AD3" w:rsidRDefault="00C130FC">
      <w:pPr>
        <w:rPr>
          <w:sz w:val="30"/>
          <w:szCs w:val="30"/>
        </w:rPr>
      </w:pPr>
      <w:r w:rsidRPr="00D32AD3">
        <w:rPr>
          <w:sz w:val="30"/>
          <w:szCs w:val="30"/>
        </w:rPr>
        <w:t xml:space="preserve">FG: Hello and welcome back to Episode 7 of the Counties of England Podcast. This week we will be covering the county where Ribena was invented, the county which is the world’s leading manufacturer of hot air balloons, the county where </w:t>
      </w:r>
      <w:r w:rsidR="00C77DC7" w:rsidRPr="00D32AD3">
        <w:rPr>
          <w:sz w:val="30"/>
          <w:szCs w:val="30"/>
        </w:rPr>
        <w:t xml:space="preserve">the world’s first </w:t>
      </w:r>
      <w:proofErr w:type="spellStart"/>
      <w:r w:rsidR="00C77DC7" w:rsidRPr="00D32AD3">
        <w:rPr>
          <w:sz w:val="30"/>
          <w:szCs w:val="30"/>
        </w:rPr>
        <w:t>concorde</w:t>
      </w:r>
      <w:proofErr w:type="spellEnd"/>
      <w:r w:rsidR="00C77DC7" w:rsidRPr="00D32AD3">
        <w:rPr>
          <w:sz w:val="30"/>
          <w:szCs w:val="30"/>
        </w:rPr>
        <w:t xml:space="preserve"> plain was built and the county where the world’s first bungee jump took place. This week we will be covering the City of Bristol.</w:t>
      </w:r>
    </w:p>
    <w:p w14:paraId="6AC80981" w14:textId="1721962C" w:rsidR="00C77DC7" w:rsidRPr="00D32AD3" w:rsidRDefault="00C77DC7">
      <w:pPr>
        <w:rPr>
          <w:sz w:val="30"/>
          <w:szCs w:val="30"/>
        </w:rPr>
      </w:pPr>
    </w:p>
    <w:p w14:paraId="7E8AD6A5" w14:textId="73CCF933" w:rsidR="00C77DC7" w:rsidRPr="00D32AD3" w:rsidRDefault="00C77DC7">
      <w:pPr>
        <w:rPr>
          <w:sz w:val="30"/>
          <w:szCs w:val="30"/>
        </w:rPr>
      </w:pPr>
      <w:r w:rsidRPr="00D32AD3">
        <w:rPr>
          <w:sz w:val="30"/>
          <w:szCs w:val="30"/>
        </w:rPr>
        <w:t>FG: First and foremost, you may be wondering why Bristol is a county in the first place. The reason is that, Bristol used to be a part of the county of Avon, but when Avon was removed in 1996, Bristol became its own county. This is because both the size and importance of Bristol would’ve meant that it would dominate any county that it was put into, so it was thought best that Bristol remain separate and form its own county.</w:t>
      </w:r>
    </w:p>
    <w:p w14:paraId="19810CB2" w14:textId="06D0C330" w:rsidR="00A44EE2" w:rsidRPr="00D32AD3" w:rsidRDefault="00A44EE2">
      <w:pPr>
        <w:rPr>
          <w:sz w:val="30"/>
          <w:szCs w:val="30"/>
        </w:rPr>
      </w:pPr>
    </w:p>
    <w:p w14:paraId="11DCB699" w14:textId="37236034" w:rsidR="00A44EE2" w:rsidRPr="00D32AD3" w:rsidRDefault="00A44EE2">
      <w:pPr>
        <w:rPr>
          <w:sz w:val="30"/>
          <w:szCs w:val="30"/>
        </w:rPr>
      </w:pPr>
      <w:r w:rsidRPr="00D32AD3">
        <w:rPr>
          <w:sz w:val="30"/>
          <w:szCs w:val="30"/>
        </w:rPr>
        <w:t xml:space="preserve">FG: </w:t>
      </w:r>
      <w:r w:rsidR="00204584" w:rsidRPr="00D32AD3">
        <w:rPr>
          <w:sz w:val="30"/>
          <w:szCs w:val="30"/>
        </w:rPr>
        <w:t>The City of Bristol is a county located in the South West of England. It is only bordered by two counties: Somerset to the South and Gloucestershire to the North. It has a population of 463,405 which means it is the 6th smallest county in terms of population but this only contains the official area of Bristol, not the suburbs or the surrounding areas. It is the 2nd smallest county in terms of area , but this is to be expected since it only covers the city area. The population density is the second highest however only behind Greater London in that statistic.</w:t>
      </w:r>
    </w:p>
    <w:p w14:paraId="632E8674" w14:textId="13C41FEB" w:rsidR="008060D2" w:rsidRPr="00D32AD3" w:rsidRDefault="008060D2">
      <w:pPr>
        <w:rPr>
          <w:sz w:val="30"/>
          <w:szCs w:val="30"/>
        </w:rPr>
      </w:pPr>
    </w:p>
    <w:p w14:paraId="660941DA" w14:textId="180BA905" w:rsidR="008060D2" w:rsidRPr="00D32AD3" w:rsidRDefault="008060D2">
      <w:pPr>
        <w:rPr>
          <w:sz w:val="30"/>
          <w:szCs w:val="30"/>
        </w:rPr>
      </w:pPr>
      <w:r w:rsidRPr="00D32AD3">
        <w:rPr>
          <w:sz w:val="30"/>
          <w:szCs w:val="30"/>
        </w:rPr>
        <w:t xml:space="preserve">FG: </w:t>
      </w:r>
      <w:r w:rsidR="00B078D3" w:rsidRPr="00D32AD3">
        <w:rPr>
          <w:sz w:val="30"/>
          <w:szCs w:val="30"/>
        </w:rPr>
        <w:t xml:space="preserve">Bristol is most known for its suspension bridge: Clifton Suspension Bridge. The bridge, which spans the Avon Gorge and River Avon, linking Clifton in Bristol to Leigh Woods in North Somerset, weighs 1,500 tonnes, spans 702 feet, and sits 245 feet above the water below at high tide. The bridge is made up of 3,500 load bearing bolts and vast chains that stretch 20 miles underground. Here is a clip from BBC Breakfast which will explain the history of </w:t>
      </w:r>
      <w:r w:rsidR="001E1DA0" w:rsidRPr="00D32AD3">
        <w:rPr>
          <w:sz w:val="30"/>
          <w:szCs w:val="30"/>
        </w:rPr>
        <w:t>the bridge. [Play BBC Breakfast clip]</w:t>
      </w:r>
      <w:r w:rsidR="00B078D3" w:rsidRPr="00D32AD3">
        <w:rPr>
          <w:sz w:val="30"/>
          <w:szCs w:val="30"/>
        </w:rPr>
        <w:t xml:space="preserve">. Until the 1930s, ‘daredevil pilots’ occasionally flew beneath the bridge in bi-planes. After this time, with the creation of faster planes, the practice became too dangerous. Originally designed to cater for horse-drawn traffic, Clifton Suspension Bridge today serves as a crossing for more than four million vehicles every year. </w:t>
      </w:r>
      <w:r w:rsidR="00822CF1" w:rsidRPr="00D32AD3">
        <w:rPr>
          <w:sz w:val="30"/>
          <w:szCs w:val="30"/>
        </w:rPr>
        <w:t>The bridge has a lot of ahead-of-its time features. This clip from BBC Breakfast will explain one of them.</w:t>
      </w:r>
      <w:r w:rsidR="000040A0" w:rsidRPr="00D32AD3">
        <w:rPr>
          <w:sz w:val="30"/>
          <w:szCs w:val="30"/>
        </w:rPr>
        <w:t xml:space="preserve"> [Play Clifton feature clip]</w:t>
      </w:r>
      <w:r w:rsidR="00986EB8" w:rsidRPr="00D32AD3">
        <w:rPr>
          <w:sz w:val="30"/>
          <w:szCs w:val="30"/>
        </w:rPr>
        <w:t>.</w:t>
      </w:r>
    </w:p>
    <w:p w14:paraId="125FEE19" w14:textId="053E014A" w:rsidR="001537CB" w:rsidRPr="00D32AD3" w:rsidRDefault="001537CB">
      <w:pPr>
        <w:rPr>
          <w:sz w:val="30"/>
          <w:szCs w:val="30"/>
        </w:rPr>
      </w:pPr>
    </w:p>
    <w:p w14:paraId="36C41CF2" w14:textId="10E633A3" w:rsidR="001537CB" w:rsidRPr="00D32AD3" w:rsidRDefault="000A07B7">
      <w:pPr>
        <w:rPr>
          <w:sz w:val="30"/>
          <w:szCs w:val="30"/>
        </w:rPr>
      </w:pPr>
      <w:r w:rsidRPr="00D32AD3">
        <w:rPr>
          <w:sz w:val="30"/>
          <w:szCs w:val="30"/>
        </w:rPr>
        <w:lastRenderedPageBreak/>
        <w:t xml:space="preserve">FG: </w:t>
      </w:r>
      <w:r w:rsidR="00266278" w:rsidRPr="00D32AD3">
        <w:rPr>
          <w:sz w:val="30"/>
          <w:szCs w:val="30"/>
        </w:rPr>
        <w:t>On June 7</w:t>
      </w:r>
      <w:r w:rsidR="00266278" w:rsidRPr="00D32AD3">
        <w:rPr>
          <w:sz w:val="30"/>
          <w:szCs w:val="30"/>
          <w:vertAlign w:val="superscript"/>
        </w:rPr>
        <w:t>th</w:t>
      </w:r>
      <w:r w:rsidR="00266278" w:rsidRPr="00D32AD3">
        <w:rPr>
          <w:sz w:val="30"/>
          <w:szCs w:val="30"/>
        </w:rPr>
        <w:t xml:space="preserve"> 2020, in the aftermath of George Floyd’s death, if you were in Bristol, you may have heard this.[Play protesters cheering].</w:t>
      </w:r>
      <w:r w:rsidR="009E185A" w:rsidRPr="00D32AD3">
        <w:rPr>
          <w:sz w:val="30"/>
          <w:szCs w:val="30"/>
        </w:rPr>
        <w:t xml:space="preserve"> This is the sound of Black Lives Matter protesters cheering at the toppling of the 8ft bronze statue of former slave trader Edward Colston. Here is a clip from BBC News on the day of the toppling, which will explain more about the event</w:t>
      </w:r>
      <w:r w:rsidR="008C5C92" w:rsidRPr="00D32AD3">
        <w:rPr>
          <w:sz w:val="30"/>
          <w:szCs w:val="30"/>
        </w:rPr>
        <w:t xml:space="preserve"> </w:t>
      </w:r>
      <w:r w:rsidR="002A1CFF" w:rsidRPr="00D32AD3">
        <w:rPr>
          <w:sz w:val="30"/>
          <w:szCs w:val="30"/>
        </w:rPr>
        <w:t>[Play BBC News clip]</w:t>
      </w:r>
      <w:r w:rsidR="005861F7" w:rsidRPr="00D32AD3">
        <w:rPr>
          <w:sz w:val="30"/>
          <w:szCs w:val="30"/>
        </w:rPr>
        <w:t>.</w:t>
      </w:r>
      <w:r w:rsidR="00C8026A" w:rsidRPr="00D32AD3">
        <w:rPr>
          <w:sz w:val="30"/>
          <w:szCs w:val="30"/>
        </w:rPr>
        <w:t xml:space="preserve"> </w:t>
      </w:r>
      <w:r w:rsidR="00C8026A" w:rsidRPr="00D32AD3">
        <w:rPr>
          <w:sz w:val="30"/>
          <w:szCs w:val="30"/>
        </w:rPr>
        <w:t xml:space="preserve">Bristol is renowned for </w:t>
      </w:r>
      <w:proofErr w:type="spellStart"/>
      <w:r w:rsidR="00C8026A" w:rsidRPr="00D32AD3">
        <w:rPr>
          <w:sz w:val="30"/>
          <w:szCs w:val="30"/>
        </w:rPr>
        <w:t>shipmaking</w:t>
      </w:r>
      <w:proofErr w:type="spellEnd"/>
      <w:r w:rsidR="00C8026A" w:rsidRPr="00D32AD3">
        <w:rPr>
          <w:sz w:val="30"/>
          <w:szCs w:val="30"/>
        </w:rPr>
        <w:t xml:space="preserve"> because it </w:t>
      </w:r>
      <w:r w:rsidR="003339BD" w:rsidRPr="00D32AD3">
        <w:rPr>
          <w:sz w:val="30"/>
          <w:szCs w:val="30"/>
        </w:rPr>
        <w:t>would make ships for slaves to be sent off to the Americas on.</w:t>
      </w:r>
      <w:r w:rsidR="008E1DAC" w:rsidRPr="00D32AD3">
        <w:rPr>
          <w:sz w:val="30"/>
          <w:szCs w:val="30"/>
        </w:rPr>
        <w:t xml:space="preserve"> </w:t>
      </w:r>
    </w:p>
    <w:p w14:paraId="1B7DF05E" w14:textId="497AFA13" w:rsidR="008E1DAC" w:rsidRPr="00D32AD3" w:rsidRDefault="008E1DAC">
      <w:pPr>
        <w:rPr>
          <w:sz w:val="30"/>
          <w:szCs w:val="30"/>
        </w:rPr>
      </w:pPr>
    </w:p>
    <w:p w14:paraId="0DD88006" w14:textId="267A7BAE" w:rsidR="008E1DAC" w:rsidRPr="00D32AD3" w:rsidRDefault="000A07B7">
      <w:pPr>
        <w:rPr>
          <w:sz w:val="30"/>
          <w:szCs w:val="30"/>
        </w:rPr>
      </w:pPr>
      <w:r w:rsidRPr="00D32AD3">
        <w:rPr>
          <w:sz w:val="30"/>
          <w:szCs w:val="30"/>
        </w:rPr>
        <w:t xml:space="preserve">FG: </w:t>
      </w:r>
      <w:r w:rsidR="00ED30AB" w:rsidRPr="00D32AD3">
        <w:rPr>
          <w:sz w:val="30"/>
          <w:szCs w:val="30"/>
        </w:rPr>
        <w:t xml:space="preserve">As previously mentioned, Bristol is renowned for quality </w:t>
      </w:r>
      <w:proofErr w:type="spellStart"/>
      <w:r w:rsidR="00ED30AB" w:rsidRPr="00D32AD3">
        <w:rPr>
          <w:sz w:val="30"/>
          <w:szCs w:val="30"/>
        </w:rPr>
        <w:t>shipmaking</w:t>
      </w:r>
      <w:proofErr w:type="spellEnd"/>
      <w:r w:rsidR="00A76AF0" w:rsidRPr="00D32AD3">
        <w:rPr>
          <w:sz w:val="30"/>
          <w:szCs w:val="30"/>
        </w:rPr>
        <w:t xml:space="preserve">. </w:t>
      </w:r>
      <w:r w:rsidR="00A76AF0" w:rsidRPr="00D32AD3">
        <w:rPr>
          <w:sz w:val="30"/>
          <w:szCs w:val="30"/>
        </w:rPr>
        <w:t>Bristol-built ships were constructed using the finest materials and most skilled techniques, and quickly became famous for their sturdy craftsmanship. Sailors visiting the port would comment on this, spawning the famous saying 'shipshape and Bristol fashion'.</w:t>
      </w:r>
      <w:r w:rsidR="001E79F2" w:rsidRPr="00D32AD3">
        <w:rPr>
          <w:sz w:val="30"/>
          <w:szCs w:val="30"/>
        </w:rPr>
        <w:t xml:space="preserve"> </w:t>
      </w:r>
      <w:r w:rsidR="00371B2D" w:rsidRPr="00D32AD3">
        <w:rPr>
          <w:sz w:val="30"/>
          <w:szCs w:val="30"/>
        </w:rPr>
        <w:t>Bristol has a very eventful maritime history: The original town was listed in the Anglo-Saxon Chronicle of 1051 as a port trading regularly with Ireland. Bristol played an extremely important role in sea trade for hundreds of years following this, but as the scale of business and trade grew in the city, so did the need to develop the narrow and relatively small harbour. The geography of the land and the huge tidal range of the Avon had always caused problems for ships docking in Bristol. As the water in the river ebbed back towards the sea, the ships anchored in the harbour would rest on the river bed and be subject to immense pressure from the weight on board, often causing considerable damage to the timbers.</w:t>
      </w:r>
    </w:p>
    <w:p w14:paraId="0407D78D" w14:textId="3BE4E25D" w:rsidR="00371B2D" w:rsidRPr="00D32AD3" w:rsidRDefault="00371B2D">
      <w:pPr>
        <w:rPr>
          <w:sz w:val="30"/>
          <w:szCs w:val="30"/>
        </w:rPr>
      </w:pPr>
    </w:p>
    <w:p w14:paraId="53720A1D" w14:textId="0E09B725" w:rsidR="00B777E3" w:rsidRPr="00D32AD3" w:rsidRDefault="000A07B7" w:rsidP="00B777E3">
      <w:pPr>
        <w:rPr>
          <w:sz w:val="30"/>
          <w:szCs w:val="30"/>
        </w:rPr>
      </w:pPr>
      <w:r w:rsidRPr="00D32AD3">
        <w:rPr>
          <w:sz w:val="30"/>
          <w:szCs w:val="30"/>
        </w:rPr>
        <w:t xml:space="preserve">FG: </w:t>
      </w:r>
      <w:r w:rsidR="00CC7393" w:rsidRPr="00D32AD3">
        <w:rPr>
          <w:sz w:val="30"/>
          <w:szCs w:val="30"/>
        </w:rPr>
        <w:t xml:space="preserve">Now, for some information on Bristol’s </w:t>
      </w:r>
      <w:proofErr w:type="spellStart"/>
      <w:r w:rsidR="00CC7393" w:rsidRPr="00D32AD3">
        <w:rPr>
          <w:sz w:val="30"/>
          <w:szCs w:val="30"/>
        </w:rPr>
        <w:t>population.</w:t>
      </w:r>
      <w:r w:rsidR="00B777E3" w:rsidRPr="00D32AD3">
        <w:rPr>
          <w:sz w:val="30"/>
          <w:szCs w:val="30"/>
        </w:rPr>
        <w:t>Bristol</w:t>
      </w:r>
      <w:proofErr w:type="spellEnd"/>
      <w:r w:rsidR="00B777E3" w:rsidRPr="00D32AD3">
        <w:rPr>
          <w:sz w:val="30"/>
          <w:szCs w:val="30"/>
        </w:rPr>
        <w:t xml:space="preserve"> has a very diverse population with Statistics like</w:t>
      </w:r>
      <w:r w:rsidR="00B777E3" w:rsidRPr="00D32AD3">
        <w:rPr>
          <w:sz w:val="30"/>
          <w:szCs w:val="30"/>
        </w:rPr>
        <w:t xml:space="preserve">: There are at least 45 religions, at least 187 countries of birth and at least 91 main languages spoken in Bristol. Bristol has two universities with over 54,000 students. Bristol is a green city, there are over 400 parks and gardens. Bristol used to be known as </w:t>
      </w:r>
      <w:proofErr w:type="spellStart"/>
      <w:r w:rsidR="00B777E3" w:rsidRPr="00D32AD3">
        <w:rPr>
          <w:sz w:val="30"/>
          <w:szCs w:val="30"/>
        </w:rPr>
        <w:t>Bricstow</w:t>
      </w:r>
      <w:proofErr w:type="spellEnd"/>
      <w:r w:rsidR="00B777E3" w:rsidRPr="00D32AD3">
        <w:rPr>
          <w:sz w:val="30"/>
          <w:szCs w:val="30"/>
        </w:rPr>
        <w:t xml:space="preserve">, from 1064 to 1204, with the Saxons thereafter changing the city's name to </w:t>
      </w:r>
      <w:proofErr w:type="spellStart"/>
      <w:r w:rsidR="00B777E3" w:rsidRPr="00D32AD3">
        <w:rPr>
          <w:sz w:val="30"/>
          <w:szCs w:val="30"/>
        </w:rPr>
        <w:t>Brcyg</w:t>
      </w:r>
      <w:proofErr w:type="spellEnd"/>
      <w:r w:rsidR="00B777E3" w:rsidRPr="00D32AD3">
        <w:rPr>
          <w:sz w:val="30"/>
          <w:szCs w:val="30"/>
        </w:rPr>
        <w:t xml:space="preserve"> Stowe, referring to 'a place by the bridge'.</w:t>
      </w:r>
    </w:p>
    <w:p w14:paraId="39B9CFA8" w14:textId="2860341A" w:rsidR="00F3793D" w:rsidRPr="00D32AD3" w:rsidRDefault="00F3793D" w:rsidP="00B777E3">
      <w:pPr>
        <w:rPr>
          <w:sz w:val="30"/>
          <w:szCs w:val="30"/>
        </w:rPr>
      </w:pPr>
    </w:p>
    <w:p w14:paraId="600C74B6" w14:textId="0905A68B" w:rsidR="002A16C3" w:rsidRPr="00D32AD3" w:rsidRDefault="000A07B7" w:rsidP="002A16C3">
      <w:pPr>
        <w:rPr>
          <w:sz w:val="30"/>
          <w:szCs w:val="30"/>
        </w:rPr>
      </w:pPr>
      <w:r w:rsidRPr="00D32AD3">
        <w:rPr>
          <w:sz w:val="30"/>
          <w:szCs w:val="30"/>
        </w:rPr>
        <w:t xml:space="preserve">FG: </w:t>
      </w:r>
      <w:r w:rsidR="002A16C3" w:rsidRPr="00D32AD3">
        <w:rPr>
          <w:sz w:val="30"/>
          <w:szCs w:val="30"/>
        </w:rPr>
        <w:t xml:space="preserve">In parliament, Bristol is split into 4 constituencies and all 4 of them are represented by Labour MP’s, though this isn’t surprising as discussed in Episode 2, cities are more likely to contain Labour MP’s. The most notable would probably be MP for Bristol West, </w:t>
      </w:r>
      <w:proofErr w:type="spellStart"/>
      <w:r w:rsidR="002A16C3" w:rsidRPr="00D32AD3">
        <w:rPr>
          <w:sz w:val="30"/>
          <w:szCs w:val="30"/>
        </w:rPr>
        <w:t>Thangham</w:t>
      </w:r>
      <w:proofErr w:type="spellEnd"/>
      <w:r w:rsidR="002A16C3" w:rsidRPr="00D32AD3">
        <w:rPr>
          <w:sz w:val="30"/>
          <w:szCs w:val="30"/>
        </w:rPr>
        <w:t xml:space="preserve"> </w:t>
      </w:r>
      <w:proofErr w:type="spellStart"/>
      <w:r w:rsidR="002A16C3" w:rsidRPr="00D32AD3">
        <w:rPr>
          <w:sz w:val="30"/>
          <w:szCs w:val="30"/>
        </w:rPr>
        <w:t>Debbonaire</w:t>
      </w:r>
      <w:proofErr w:type="spellEnd"/>
      <w:r w:rsidR="002A16C3" w:rsidRPr="00D32AD3">
        <w:rPr>
          <w:sz w:val="30"/>
          <w:szCs w:val="30"/>
        </w:rPr>
        <w:t>, incumbent shadow housing secretary.</w:t>
      </w:r>
    </w:p>
    <w:p w14:paraId="0DBB9BA5" w14:textId="58E65AE2" w:rsidR="00F3793D" w:rsidRPr="00D32AD3" w:rsidRDefault="00F3793D" w:rsidP="00B777E3">
      <w:pPr>
        <w:rPr>
          <w:sz w:val="30"/>
          <w:szCs w:val="30"/>
        </w:rPr>
      </w:pPr>
    </w:p>
    <w:p w14:paraId="51D2657E" w14:textId="4C2DB86E" w:rsidR="000A3438" w:rsidRPr="00D32AD3" w:rsidRDefault="000A07B7" w:rsidP="000A3438">
      <w:pPr>
        <w:rPr>
          <w:sz w:val="30"/>
          <w:szCs w:val="30"/>
        </w:rPr>
      </w:pPr>
      <w:r w:rsidRPr="00D32AD3">
        <w:rPr>
          <w:sz w:val="30"/>
          <w:szCs w:val="30"/>
        </w:rPr>
        <w:t xml:space="preserve">FG: </w:t>
      </w:r>
      <w:r w:rsidR="000A3438" w:rsidRPr="00D32AD3">
        <w:rPr>
          <w:sz w:val="30"/>
          <w:szCs w:val="30"/>
        </w:rPr>
        <w:t xml:space="preserve">For some statistics, </w:t>
      </w:r>
      <w:r w:rsidR="000A3438" w:rsidRPr="00D32AD3">
        <w:rPr>
          <w:sz w:val="30"/>
          <w:szCs w:val="30"/>
        </w:rPr>
        <w:t xml:space="preserve">The median salary in Bristol is £33,000 putting it above the UK average of £31,500. The unemployment rate is 4.2% below the national average of 4.8% and the average house price is £338,467 putting it slightly above the national average again. </w:t>
      </w:r>
      <w:r w:rsidR="000A3438" w:rsidRPr="00D32AD3">
        <w:rPr>
          <w:sz w:val="30"/>
          <w:szCs w:val="30"/>
        </w:rPr>
        <w:t>[Statistics music playing underneath throughout].</w:t>
      </w:r>
    </w:p>
    <w:p w14:paraId="1D9CCF23" w14:textId="23C32B43" w:rsidR="000D0F36" w:rsidRPr="00D32AD3" w:rsidRDefault="000D0F36" w:rsidP="000A3438">
      <w:pPr>
        <w:rPr>
          <w:sz w:val="30"/>
          <w:szCs w:val="30"/>
        </w:rPr>
      </w:pPr>
    </w:p>
    <w:p w14:paraId="60F53D9B" w14:textId="5BCB03FD" w:rsidR="001F68FD" w:rsidRPr="00D32AD3" w:rsidRDefault="000A07B7" w:rsidP="001F68FD">
      <w:pPr>
        <w:rPr>
          <w:sz w:val="30"/>
          <w:szCs w:val="30"/>
        </w:rPr>
      </w:pPr>
      <w:r w:rsidRPr="00D32AD3">
        <w:rPr>
          <w:sz w:val="30"/>
          <w:szCs w:val="30"/>
        </w:rPr>
        <w:t xml:space="preserve">FG: </w:t>
      </w:r>
      <w:r w:rsidR="001F68FD" w:rsidRPr="00D32AD3">
        <w:rPr>
          <w:sz w:val="30"/>
          <w:szCs w:val="30"/>
        </w:rPr>
        <w:t>And for some trivia, f</w:t>
      </w:r>
      <w:r w:rsidR="001F68FD" w:rsidRPr="00D32AD3">
        <w:rPr>
          <w:sz w:val="30"/>
          <w:szCs w:val="30"/>
        </w:rPr>
        <w:t xml:space="preserve">amous people born in Bristol include: Russell Howard – the famous British comedian, David Prowse – the actor for Darth Vader, but he didn’t do the voice, that was James Earl Jones, James May – former top gear presenter and Maisie Williams – actress who is most famous for her role in Game of Thrones. </w:t>
      </w:r>
    </w:p>
    <w:p w14:paraId="12CDF753" w14:textId="0295E7EC" w:rsidR="007029B3" w:rsidRPr="00D32AD3" w:rsidRDefault="007029B3" w:rsidP="001F68FD">
      <w:pPr>
        <w:rPr>
          <w:sz w:val="30"/>
          <w:szCs w:val="30"/>
        </w:rPr>
      </w:pPr>
    </w:p>
    <w:p w14:paraId="4BEF0820" w14:textId="1DBA8706" w:rsidR="007029B3" w:rsidRPr="00D32AD3" w:rsidRDefault="000A07B7" w:rsidP="001F68FD">
      <w:pPr>
        <w:rPr>
          <w:sz w:val="30"/>
          <w:szCs w:val="30"/>
        </w:rPr>
      </w:pPr>
      <w:r w:rsidRPr="00D32AD3">
        <w:rPr>
          <w:sz w:val="30"/>
          <w:szCs w:val="30"/>
        </w:rPr>
        <w:t xml:space="preserve">FG: </w:t>
      </w:r>
      <w:r w:rsidR="003B5400" w:rsidRPr="00D32AD3">
        <w:rPr>
          <w:sz w:val="30"/>
          <w:szCs w:val="30"/>
        </w:rPr>
        <w:t>For some more bizarre facts about Bristol:</w:t>
      </w:r>
    </w:p>
    <w:p w14:paraId="174415FE" w14:textId="2A0C66D9" w:rsidR="003B5400" w:rsidRPr="00D32AD3" w:rsidRDefault="003B5400" w:rsidP="001F68FD">
      <w:pPr>
        <w:rPr>
          <w:sz w:val="30"/>
          <w:szCs w:val="30"/>
        </w:rPr>
      </w:pPr>
    </w:p>
    <w:p w14:paraId="38D267CD" w14:textId="40848E29" w:rsidR="003B5400" w:rsidRPr="00D32AD3" w:rsidRDefault="003B5400" w:rsidP="003B5400">
      <w:pPr>
        <w:pStyle w:val="ListParagraph"/>
        <w:numPr>
          <w:ilvl w:val="0"/>
          <w:numId w:val="1"/>
        </w:numPr>
        <w:rPr>
          <w:sz w:val="30"/>
          <w:szCs w:val="30"/>
        </w:rPr>
      </w:pPr>
      <w:r w:rsidRPr="00D32AD3">
        <w:rPr>
          <w:sz w:val="30"/>
          <w:szCs w:val="30"/>
        </w:rPr>
        <w:t>People born in Bristol are called Bristolians</w:t>
      </w:r>
    </w:p>
    <w:p w14:paraId="384EA24C" w14:textId="48E267FC" w:rsidR="003B5400" w:rsidRPr="00D32AD3" w:rsidRDefault="00D17B8A" w:rsidP="003B5400">
      <w:pPr>
        <w:pStyle w:val="ListParagraph"/>
        <w:numPr>
          <w:ilvl w:val="0"/>
          <w:numId w:val="1"/>
        </w:numPr>
        <w:rPr>
          <w:sz w:val="30"/>
          <w:szCs w:val="30"/>
        </w:rPr>
      </w:pPr>
      <w:r w:rsidRPr="00D32AD3">
        <w:rPr>
          <w:sz w:val="30"/>
          <w:szCs w:val="30"/>
        </w:rPr>
        <w:t xml:space="preserve">Bristol has its own currency: The Bristol pound designed to keep </w:t>
      </w:r>
      <w:r w:rsidR="00C62825" w:rsidRPr="00D32AD3">
        <w:rPr>
          <w:sz w:val="30"/>
          <w:szCs w:val="30"/>
        </w:rPr>
        <w:t>money in the local economy. It was launched in 2012, and it has been a success.</w:t>
      </w:r>
    </w:p>
    <w:p w14:paraId="30BC07DD" w14:textId="2EA9BD27" w:rsidR="00C62825" w:rsidRPr="00D32AD3" w:rsidRDefault="00E968B0" w:rsidP="003B5400">
      <w:pPr>
        <w:pStyle w:val="ListParagraph"/>
        <w:numPr>
          <w:ilvl w:val="0"/>
          <w:numId w:val="1"/>
        </w:numPr>
        <w:rPr>
          <w:sz w:val="30"/>
          <w:szCs w:val="30"/>
        </w:rPr>
      </w:pPr>
      <w:r w:rsidRPr="00D32AD3">
        <w:rPr>
          <w:sz w:val="30"/>
          <w:szCs w:val="30"/>
        </w:rPr>
        <w:t>Part of New York city was built using the rubble of Bristol.</w:t>
      </w:r>
    </w:p>
    <w:p w14:paraId="40CA5BAE" w14:textId="7358F68C" w:rsidR="00E968B0" w:rsidRPr="00D32AD3" w:rsidRDefault="008E3D0D" w:rsidP="003B5400">
      <w:pPr>
        <w:pStyle w:val="ListParagraph"/>
        <w:numPr>
          <w:ilvl w:val="0"/>
          <w:numId w:val="1"/>
        </w:numPr>
        <w:rPr>
          <w:sz w:val="30"/>
          <w:szCs w:val="30"/>
        </w:rPr>
      </w:pPr>
      <w:r w:rsidRPr="00D32AD3">
        <w:rPr>
          <w:sz w:val="30"/>
          <w:szCs w:val="30"/>
        </w:rPr>
        <w:t xml:space="preserve">The first ever solid chocolate bar and chocolate easter egg were made in Bristol in </w:t>
      </w:r>
      <w:r w:rsidR="00633E87" w:rsidRPr="00D32AD3">
        <w:rPr>
          <w:sz w:val="30"/>
          <w:szCs w:val="30"/>
        </w:rPr>
        <w:t>1847 and 1873 respectively.</w:t>
      </w:r>
    </w:p>
    <w:p w14:paraId="36F75D7C" w14:textId="2156046A" w:rsidR="00633E87" w:rsidRPr="00D32AD3" w:rsidRDefault="00633E87" w:rsidP="003B5400">
      <w:pPr>
        <w:pStyle w:val="ListParagraph"/>
        <w:numPr>
          <w:ilvl w:val="0"/>
          <w:numId w:val="1"/>
        </w:numPr>
        <w:rPr>
          <w:sz w:val="30"/>
          <w:szCs w:val="30"/>
        </w:rPr>
      </w:pPr>
      <w:r w:rsidRPr="00D32AD3">
        <w:rPr>
          <w:sz w:val="30"/>
          <w:szCs w:val="30"/>
        </w:rPr>
        <w:t>Bristol was named the UK’s first cycling city in 2008.</w:t>
      </w:r>
    </w:p>
    <w:p w14:paraId="7BF41332" w14:textId="123D58F0" w:rsidR="00633E87" w:rsidRPr="00D32AD3" w:rsidRDefault="001F7DA1" w:rsidP="003B5400">
      <w:pPr>
        <w:pStyle w:val="ListParagraph"/>
        <w:numPr>
          <w:ilvl w:val="0"/>
          <w:numId w:val="1"/>
        </w:numPr>
        <w:rPr>
          <w:sz w:val="30"/>
          <w:szCs w:val="30"/>
        </w:rPr>
      </w:pPr>
      <w:r w:rsidRPr="00D32AD3">
        <w:rPr>
          <w:sz w:val="30"/>
          <w:szCs w:val="30"/>
        </w:rPr>
        <w:t>25% of the world’s nature documentaries are produced in Bristol.</w:t>
      </w:r>
    </w:p>
    <w:p w14:paraId="5689B193" w14:textId="2B7BAF91" w:rsidR="001F7DA1" w:rsidRPr="00D32AD3" w:rsidRDefault="001F7DA1" w:rsidP="003B5400">
      <w:pPr>
        <w:pStyle w:val="ListParagraph"/>
        <w:numPr>
          <w:ilvl w:val="0"/>
          <w:numId w:val="1"/>
        </w:numPr>
        <w:rPr>
          <w:sz w:val="30"/>
          <w:szCs w:val="30"/>
        </w:rPr>
      </w:pPr>
      <w:r w:rsidRPr="00D32AD3">
        <w:rPr>
          <w:sz w:val="30"/>
          <w:szCs w:val="30"/>
        </w:rPr>
        <w:t xml:space="preserve">Bristolian wool merchant Edward Blanket created </w:t>
      </w:r>
      <w:r w:rsidR="00DA53EE" w:rsidRPr="00D32AD3">
        <w:rPr>
          <w:sz w:val="30"/>
          <w:szCs w:val="30"/>
        </w:rPr>
        <w:t xml:space="preserve">the first </w:t>
      </w:r>
      <w:r w:rsidR="00CD599C" w:rsidRPr="00D32AD3">
        <w:rPr>
          <w:sz w:val="30"/>
          <w:szCs w:val="30"/>
        </w:rPr>
        <w:t>b</w:t>
      </w:r>
      <w:r w:rsidR="00DA53EE" w:rsidRPr="00D32AD3">
        <w:rPr>
          <w:sz w:val="30"/>
          <w:szCs w:val="30"/>
        </w:rPr>
        <w:t>lanket</w:t>
      </w:r>
      <w:r w:rsidR="00CD599C" w:rsidRPr="00D32AD3">
        <w:rPr>
          <w:sz w:val="30"/>
          <w:szCs w:val="30"/>
        </w:rPr>
        <w:t>, hence why it is called a blanket.</w:t>
      </w:r>
    </w:p>
    <w:p w14:paraId="430B21E5" w14:textId="256FD6E7" w:rsidR="00CD599C" w:rsidRPr="00D32AD3" w:rsidRDefault="00CD599C" w:rsidP="003B5400">
      <w:pPr>
        <w:pStyle w:val="ListParagraph"/>
        <w:numPr>
          <w:ilvl w:val="0"/>
          <w:numId w:val="1"/>
        </w:numPr>
        <w:rPr>
          <w:sz w:val="30"/>
          <w:szCs w:val="30"/>
        </w:rPr>
      </w:pPr>
      <w:r w:rsidRPr="00D32AD3">
        <w:rPr>
          <w:sz w:val="30"/>
          <w:szCs w:val="30"/>
        </w:rPr>
        <w:t>Bristol has its own leaning tower which tilts at 2.7 degrees, one degree less than the leaning tower of Pisa. This leaning tower is Temple Church.</w:t>
      </w:r>
    </w:p>
    <w:p w14:paraId="4E9427AB" w14:textId="6686CB27" w:rsidR="00CD599C" w:rsidRPr="00D32AD3" w:rsidRDefault="00CD599C" w:rsidP="00CD599C">
      <w:pPr>
        <w:rPr>
          <w:sz w:val="30"/>
          <w:szCs w:val="30"/>
        </w:rPr>
      </w:pPr>
    </w:p>
    <w:p w14:paraId="5C2C76C6" w14:textId="4C567FDC" w:rsidR="00CD599C" w:rsidRPr="00D32AD3" w:rsidRDefault="000A07B7" w:rsidP="00CD599C">
      <w:pPr>
        <w:rPr>
          <w:sz w:val="30"/>
          <w:szCs w:val="30"/>
        </w:rPr>
      </w:pPr>
      <w:r w:rsidRPr="00D32AD3">
        <w:rPr>
          <w:sz w:val="30"/>
          <w:szCs w:val="30"/>
        </w:rPr>
        <w:t xml:space="preserve">FG: </w:t>
      </w:r>
      <w:r w:rsidR="00EE11B5" w:rsidRPr="00D32AD3">
        <w:rPr>
          <w:sz w:val="30"/>
          <w:szCs w:val="30"/>
        </w:rPr>
        <w:t xml:space="preserve">So that finishes it for this episode, as usual I really hope you enjoyed it and are very much looking forward to the next episode where we will be covering </w:t>
      </w:r>
      <w:r w:rsidR="009B0C13" w:rsidRPr="00D32AD3">
        <w:rPr>
          <w:sz w:val="30"/>
          <w:szCs w:val="30"/>
        </w:rPr>
        <w:t>the City with a size of 1.12 square miles: The City of London. Stay tuned for that episode on the 20</w:t>
      </w:r>
      <w:r w:rsidR="009B0C13" w:rsidRPr="00D32AD3">
        <w:rPr>
          <w:sz w:val="30"/>
          <w:szCs w:val="30"/>
          <w:vertAlign w:val="superscript"/>
        </w:rPr>
        <w:t>th</w:t>
      </w:r>
      <w:r w:rsidR="009B0C13" w:rsidRPr="00D32AD3">
        <w:rPr>
          <w:sz w:val="30"/>
          <w:szCs w:val="30"/>
        </w:rPr>
        <w:t xml:space="preserve"> February, in the meantime have a great week and I will talk to you again next Saturday.</w:t>
      </w:r>
    </w:p>
    <w:p w14:paraId="115F7000" w14:textId="3B493F3F" w:rsidR="000D0F36" w:rsidRDefault="000D0F36" w:rsidP="000A3438"/>
    <w:p w14:paraId="1839781B" w14:textId="0F8C7229" w:rsidR="002A16C3" w:rsidRDefault="002A16C3" w:rsidP="00B777E3"/>
    <w:p w14:paraId="56CCCEB8" w14:textId="58FADBB7" w:rsidR="00371B2D" w:rsidRDefault="00B777E3">
      <w:r>
        <w:t xml:space="preserve"> </w:t>
      </w:r>
    </w:p>
    <w:sectPr w:rsidR="00371B2D"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E43DB9"/>
    <w:multiLevelType w:val="hybridMultilevel"/>
    <w:tmpl w:val="4526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FC"/>
    <w:rsid w:val="000040A0"/>
    <w:rsid w:val="000A07B7"/>
    <w:rsid w:val="000A3438"/>
    <w:rsid w:val="000D0F36"/>
    <w:rsid w:val="001537CB"/>
    <w:rsid w:val="001E1DA0"/>
    <w:rsid w:val="001E79F2"/>
    <w:rsid w:val="001F68FD"/>
    <w:rsid w:val="001F7DA1"/>
    <w:rsid w:val="00204584"/>
    <w:rsid w:val="00266278"/>
    <w:rsid w:val="002A16C3"/>
    <w:rsid w:val="002A1CFF"/>
    <w:rsid w:val="003339BD"/>
    <w:rsid w:val="00371B2D"/>
    <w:rsid w:val="003B5400"/>
    <w:rsid w:val="004148A6"/>
    <w:rsid w:val="005861F7"/>
    <w:rsid w:val="00633E87"/>
    <w:rsid w:val="006C08A4"/>
    <w:rsid w:val="006D1BD7"/>
    <w:rsid w:val="007029B3"/>
    <w:rsid w:val="008060D2"/>
    <w:rsid w:val="00822CF1"/>
    <w:rsid w:val="008C5C92"/>
    <w:rsid w:val="008E1DAC"/>
    <w:rsid w:val="008E3D0D"/>
    <w:rsid w:val="00986EB8"/>
    <w:rsid w:val="009B0C13"/>
    <w:rsid w:val="009E185A"/>
    <w:rsid w:val="00A44EE2"/>
    <w:rsid w:val="00A76AF0"/>
    <w:rsid w:val="00B078D3"/>
    <w:rsid w:val="00B777E3"/>
    <w:rsid w:val="00B83EAC"/>
    <w:rsid w:val="00BF51B6"/>
    <w:rsid w:val="00C130FC"/>
    <w:rsid w:val="00C62825"/>
    <w:rsid w:val="00C77DC7"/>
    <w:rsid w:val="00C8026A"/>
    <w:rsid w:val="00CC7393"/>
    <w:rsid w:val="00CD599C"/>
    <w:rsid w:val="00D17B8A"/>
    <w:rsid w:val="00D32AD3"/>
    <w:rsid w:val="00DA53EE"/>
    <w:rsid w:val="00E968B0"/>
    <w:rsid w:val="00ED30AB"/>
    <w:rsid w:val="00EE11B5"/>
    <w:rsid w:val="00F3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C4C17D"/>
  <w15:chartTrackingRefBased/>
  <w15:docId w15:val="{A7E0B56F-2BE1-D14E-A46B-85E986C2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45</cp:revision>
  <dcterms:created xsi:type="dcterms:W3CDTF">2021-02-12T17:59:00Z</dcterms:created>
  <dcterms:modified xsi:type="dcterms:W3CDTF">2021-02-13T11:46:00Z</dcterms:modified>
</cp:coreProperties>
</file>